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95F" w:rsidRDefault="00ED2723">
      <w:pPr>
        <w:pStyle w:val="A7"/>
        <w:widowControl/>
        <w:spacing w:line="360" w:lineRule="exact"/>
        <w:jc w:val="center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  <w:bookmarkStart w:id="0" w:name="_Hlk127452244"/>
      <w:r>
        <w:rPr>
          <w:rStyle w:val="a6"/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-340360</wp:posOffset>
                </wp:positionH>
                <wp:positionV relativeFrom="line">
                  <wp:posOffset>-194309</wp:posOffset>
                </wp:positionV>
                <wp:extent cx="876300" cy="845820"/>
                <wp:effectExtent l="0" t="0" r="0" b="0"/>
                <wp:wrapNone/>
                <wp:docPr id="1073741825" name="officeArt object" descr="編號 (主辦單位使用)…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txbx>
                        <w:txbxContent>
                          <w:p w:rsidR="00B8595F" w:rsidRDefault="00ED2723">
                            <w:pPr>
                              <w:pStyle w:val="A7"/>
                              <w:jc w:val="center"/>
                              <w:rPr>
                                <w:rStyle w:val="a6"/>
                                <w:b/>
                                <w:bCs/>
                                <w:color w:val="D9D9D9"/>
                                <w:sz w:val="16"/>
                                <w:szCs w:val="16"/>
                                <w:u w:color="D9D9D9"/>
                              </w:rPr>
                            </w:pPr>
                            <w:r>
                              <w:rPr>
                                <w:rStyle w:val="a6"/>
                                <w:rFonts w:ascii="新細明體" w:eastAsia="新細明體" w:hAnsi="新細明體" w:cs="新細明體"/>
                                <w:b/>
                                <w:bCs/>
                                <w:color w:val="D9D9D9"/>
                                <w:sz w:val="22"/>
                                <w:szCs w:val="22"/>
                                <w:u w:color="D9D9D9"/>
                                <w:lang w:val="zh-TW"/>
                              </w:rPr>
                              <w:t>編號</w:t>
                            </w:r>
                            <w:r>
                              <w:rPr>
                                <w:rStyle w:val="a6"/>
                                <w:rFonts w:ascii="新細明體" w:eastAsia="新細明體" w:hAnsi="新細明體" w:cs="新細明體"/>
                                <w:b/>
                                <w:bCs/>
                                <w:color w:val="D9D9D9"/>
                                <w:sz w:val="22"/>
                                <w:szCs w:val="22"/>
                                <w:u w:color="D9D9D9"/>
                                <w:lang w:val="zh-TW"/>
                              </w:rPr>
                              <w:br/>
                            </w:r>
                            <w:r>
                              <w:rPr>
                                <w:rStyle w:val="a6"/>
                                <w:b/>
                                <w:bCs/>
                                <w:color w:val="D9D9D9"/>
                                <w:sz w:val="16"/>
                                <w:szCs w:val="16"/>
                                <w:u w:color="D9D9D9"/>
                              </w:rPr>
                              <w:t>(</w:t>
                            </w:r>
                            <w:r>
                              <w:rPr>
                                <w:rStyle w:val="a6"/>
                                <w:rFonts w:ascii="新細明體" w:eastAsia="新細明體" w:hAnsi="新細明體" w:cs="新細明體"/>
                                <w:b/>
                                <w:bCs/>
                                <w:color w:val="D9D9D9"/>
                                <w:sz w:val="16"/>
                                <w:szCs w:val="16"/>
                                <w:u w:color="D9D9D9"/>
                                <w:lang w:val="zh-TW"/>
                              </w:rPr>
                              <w:t>主辦單位使用</w:t>
                            </w:r>
                            <w:r>
                              <w:rPr>
                                <w:rStyle w:val="a6"/>
                                <w:b/>
                                <w:bCs/>
                                <w:color w:val="D9D9D9"/>
                                <w:sz w:val="16"/>
                                <w:szCs w:val="16"/>
                                <w:u w:color="D9D9D9"/>
                              </w:rPr>
                              <w:t>)</w:t>
                            </w:r>
                          </w:p>
                          <w:p w:rsidR="00B8595F" w:rsidRDefault="00ED2723">
                            <w:pPr>
                              <w:pStyle w:val="A7"/>
                              <w:jc w:val="center"/>
                            </w:pPr>
                            <w:r>
                              <w:rPr>
                                <w:rStyle w:val="a6"/>
                                <w:b/>
                                <w:bCs/>
                                <w:color w:val="D9D9D9"/>
                                <w:sz w:val="16"/>
                                <w:szCs w:val="16"/>
                                <w:u w:color="D9D9D9"/>
                              </w:rPr>
                              <w:t>Official Use Only</w:t>
                            </w:r>
                          </w:p>
                        </w:txbxContent>
                      </wps:txbx>
                      <wps:bodyPr wrap="square" lIns="45719" tIns="45719" rIns="45719" bIns="45719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alt="編號 (主辦單位使用)…" style="position:absolute;left:0;text-align:left;margin-left:-26.8pt;margin-top:-15.3pt;width:69pt;height:66.6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">
                <v:stroke joinstyle="round"/>
                <v:textbox inset="1.27mm,1.27mm,1.27mm,1.27mm">
                  <w:txbxContent>
                    <w:p w:rsidR="00B8595F" w:rsidRDefault="00ED2723">
                      <w:pPr>
                        <w:pStyle w:val="A7"/>
                        <w:jc w:val="center"/>
                        <w:rPr>
                          <w:rStyle w:val="a6"/>
                          <w:b/>
                          <w:bCs/>
                          <w:color w:val="D9D9D9"/>
                          <w:sz w:val="16"/>
                          <w:szCs w:val="16"/>
                          <w:u w:color="D9D9D9"/>
                        </w:rPr>
                      </w:pPr>
                      <w:r>
                        <w:rPr>
                          <w:rStyle w:val="a6"/>
                          <w:rFonts w:ascii="新細明體" w:eastAsia="新細明體" w:hAnsi="新細明體" w:cs="新細明體"/>
                          <w:b/>
                          <w:bCs/>
                          <w:color w:val="D9D9D9"/>
                          <w:sz w:val="22"/>
                          <w:szCs w:val="22"/>
                          <w:u w:color="D9D9D9"/>
                          <w:lang w:val="zh-TW"/>
                        </w:rPr>
                        <w:t>編號</w:t>
                      </w:r>
                      <w:r>
                        <w:rPr>
                          <w:rStyle w:val="a6"/>
                          <w:rFonts w:ascii="新細明體" w:eastAsia="新細明體" w:hAnsi="新細明體" w:cs="新細明體"/>
                          <w:b/>
                          <w:bCs/>
                          <w:color w:val="D9D9D9"/>
                          <w:sz w:val="22"/>
                          <w:szCs w:val="22"/>
                          <w:u w:color="D9D9D9"/>
                          <w:lang w:val="zh-TW"/>
                        </w:rPr>
                        <w:br/>
                      </w:r>
                      <w:r>
                        <w:rPr>
                          <w:rStyle w:val="a6"/>
                          <w:b/>
                          <w:bCs/>
                          <w:color w:val="D9D9D9"/>
                          <w:sz w:val="16"/>
                          <w:szCs w:val="16"/>
                          <w:u w:color="D9D9D9"/>
                        </w:rPr>
                        <w:t>(</w:t>
                      </w:r>
                      <w:r>
                        <w:rPr>
                          <w:rStyle w:val="a6"/>
                          <w:rFonts w:ascii="新細明體" w:eastAsia="新細明體" w:hAnsi="新細明體" w:cs="新細明體"/>
                          <w:b/>
                          <w:bCs/>
                          <w:color w:val="D9D9D9"/>
                          <w:sz w:val="16"/>
                          <w:szCs w:val="16"/>
                          <w:u w:color="D9D9D9"/>
                          <w:lang w:val="zh-TW"/>
                        </w:rPr>
                        <w:t>主辦單位使用</w:t>
                      </w:r>
                      <w:r>
                        <w:rPr>
                          <w:rStyle w:val="a6"/>
                          <w:b/>
                          <w:bCs/>
                          <w:color w:val="D9D9D9"/>
                          <w:sz w:val="16"/>
                          <w:szCs w:val="16"/>
                          <w:u w:color="D9D9D9"/>
                        </w:rPr>
                        <w:t>)</w:t>
                      </w:r>
                    </w:p>
                    <w:p w:rsidR="00B8595F" w:rsidRDefault="00ED2723">
                      <w:pPr>
                        <w:pStyle w:val="A7"/>
                        <w:jc w:val="center"/>
                      </w:pPr>
                      <w:r>
                        <w:rPr>
                          <w:rStyle w:val="a6"/>
                          <w:b/>
                          <w:bCs/>
                          <w:color w:val="D9D9D9"/>
                          <w:sz w:val="16"/>
                          <w:szCs w:val="16"/>
                          <w:u w:color="D9D9D9"/>
                        </w:rPr>
                        <w:t>Official Use Only</w:t>
                      </w:r>
                    </w:p>
                  </w:txbxContent>
                </v:textbox>
                <w10:wrap anchory="line"/>
              </v:shape>
            </w:pict>
          </mc:Fallback>
        </mc:AlternateConten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t xml:space="preserve">    2026-2027 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台北皇家芭蕾舞團團員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 xml:space="preserve"> 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暨</w:t>
      </w:r>
    </w:p>
    <w:p w:rsidR="00B8595F" w:rsidRDefault="00ED2723">
      <w:pPr>
        <w:pStyle w:val="A7"/>
        <w:widowControl/>
        <w:spacing w:line="360" w:lineRule="exact"/>
        <w:jc w:val="center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t>2027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海外獎學金名額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 xml:space="preserve"> 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甄選申請表</w:t>
      </w:r>
    </w:p>
    <w:p w:rsidR="00B8595F" w:rsidRDefault="00ED2723">
      <w:pPr>
        <w:pStyle w:val="A7"/>
        <w:widowControl/>
        <w:spacing w:line="360" w:lineRule="exact"/>
        <w:jc w:val="center"/>
        <w:rPr>
          <w:rStyle w:val="a6"/>
          <w:rFonts w:ascii="微軟正黑體" w:eastAsia="微軟正黑體" w:hAnsi="微軟正黑體" w:cs="微軟正黑體"/>
          <w:b/>
          <w:bCs/>
          <w:kern w:val="0"/>
        </w:rPr>
      </w:pPr>
      <w:r>
        <w:rPr>
          <w:rStyle w:val="a6"/>
          <w:rFonts w:ascii="微軟正黑體" w:eastAsia="微軟正黑體" w:hAnsi="微軟正黑體" w:cs="微軟正黑體"/>
          <w:b/>
          <w:bCs/>
          <w:kern w:val="0"/>
        </w:rPr>
        <w:t>2026-2027 T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</w:rPr>
        <w:t>R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</w:rPr>
        <w:t>B</w:t>
      </w:r>
      <w:r w:rsidR="00922C99">
        <w:rPr>
          <w:rStyle w:val="a6"/>
          <w:rFonts w:ascii="微軟正黑體" w:eastAsia="微軟正黑體" w:hAnsi="微軟正黑體" w:cs="微軟正黑體"/>
          <w:b/>
          <w:bCs/>
          <w:kern w:val="0"/>
        </w:rPr>
        <w:t xml:space="preserve"> 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</w:rPr>
        <w:t>Member</w:t>
      </w:r>
      <w:r w:rsidR="00922C99">
        <w:rPr>
          <w:rStyle w:val="a6"/>
          <w:rFonts w:ascii="微軟正黑體" w:eastAsia="微軟正黑體" w:hAnsi="微軟正黑體" w:cs="微軟正黑體" w:hint="eastAsia"/>
          <w:b/>
          <w:bCs/>
          <w:kern w:val="0"/>
        </w:rPr>
        <w:t xml:space="preserve"> &amp; Ov</w:t>
      </w:r>
      <w:r w:rsidR="00922C99">
        <w:rPr>
          <w:rStyle w:val="a6"/>
          <w:rFonts w:ascii="微軟正黑體" w:eastAsia="微軟正黑體" w:hAnsi="微軟正黑體" w:cs="微軟正黑體"/>
          <w:b/>
          <w:bCs/>
          <w:kern w:val="0"/>
        </w:rPr>
        <w:t>erseas Scholarship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</w:rPr>
        <w:t xml:space="preserve"> Audition Application Form</w:t>
      </w:r>
    </w:p>
    <w:p w:rsidR="00B8595F" w:rsidRDefault="00ED2723">
      <w:pPr>
        <w:pStyle w:val="A7"/>
        <w:widowControl/>
        <w:spacing w:line="360" w:lineRule="exact"/>
        <w:ind w:firstLine="1440"/>
        <w:rPr>
          <w:rStyle w:val="a6"/>
          <w:rFonts w:ascii="微軟正黑體" w:eastAsia="微軟正黑體" w:hAnsi="微軟正黑體" w:cs="微軟正黑體"/>
          <w:kern w:val="0"/>
          <w:lang w:val="zh-TW"/>
        </w:rPr>
      </w:pP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請勾選您要參加的甄選（可複選，請參考報名表之最下方範例）</w:t>
      </w:r>
      <w:bookmarkEnd w:id="0"/>
    </w:p>
    <w:p w:rsidR="00922C99" w:rsidRDefault="00ED2723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bookmarkStart w:id="1" w:name="_Hlk205932974"/>
      <w:bookmarkStart w:id="2" w:name="_Hlk239121834"/>
      <w:r w:rsidRPr="00922C99">
        <w:rPr>
          <w:rStyle w:val="a6"/>
          <w:rFonts w:ascii="微軟正黑體" w:eastAsia="微軟正黑體" w:hAnsi="微軟正黑體" w:cs="微軟正黑體"/>
          <w:kern w:val="0"/>
        </w:rPr>
        <w:t>□</w:t>
      </w:r>
      <w:bookmarkStart w:id="3" w:name="_Hlk206068858"/>
      <w:bookmarkEnd w:id="1"/>
      <w:r w:rsidRPr="00922C99">
        <w:rPr>
          <w:rStyle w:val="a6"/>
          <w:rFonts w:ascii="微軟正黑體" w:eastAsia="微軟正黑體" w:hAnsi="微軟正黑體" w:cs="微軟正黑體"/>
          <w:kern w:val="0"/>
        </w:rPr>
        <w:t>2026-2027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台北皇家芭蕾舞團團員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 xml:space="preserve">                  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填表日期：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2026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年</w:t>
      </w:r>
      <w:r w:rsidRPr="00922C99">
        <w:rPr>
          <w:rStyle w:val="a6"/>
          <w:rFonts w:ascii="微軟正黑體" w:eastAsia="微軟正黑體" w:hAnsi="微軟正黑體" w:cs="微軟正黑體"/>
          <w:kern w:val="0"/>
          <w:u w:val="single"/>
        </w:rPr>
        <w:t xml:space="preserve">  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 w:rsidRPr="00922C99">
        <w:rPr>
          <w:rStyle w:val="a6"/>
          <w:rFonts w:ascii="微軟正黑體" w:eastAsia="微軟正黑體" w:hAnsi="微軟正黑體" w:cs="微軟正黑體"/>
          <w:kern w:val="0"/>
          <w:u w:val="single"/>
        </w:rPr>
        <w:t xml:space="preserve">  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月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 </w:t>
      </w:r>
      <w:r w:rsidRPr="00922C99">
        <w:rPr>
          <w:rStyle w:val="a6"/>
          <w:rFonts w:ascii="微軟正黑體" w:eastAsia="微軟正黑體" w:hAnsi="微軟正黑體" w:cs="微軟正黑體"/>
          <w:kern w:val="0"/>
          <w:u w:val="single"/>
        </w:rPr>
        <w:t xml:space="preserve">  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 w:rsidRPr="00922C99">
        <w:rPr>
          <w:rStyle w:val="a6"/>
          <w:rFonts w:ascii="微軟正黑體" w:eastAsia="微軟正黑體" w:hAnsi="微軟正黑體" w:cs="微軟正黑體"/>
          <w:kern w:val="0"/>
          <w:u w:val="single"/>
        </w:rPr>
        <w:t xml:space="preserve">  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日</w:t>
      </w:r>
    </w:p>
    <w:p w:rsidR="00922C99" w:rsidRDefault="00ED2723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</w:pPr>
      <w:r w:rsidRPr="00922C99">
        <w:rPr>
          <w:rStyle w:val="a6"/>
          <w:rFonts w:ascii="微軟正黑體" w:eastAsia="微軟正黑體" w:hAnsi="微軟正黑體" w:cs="微軟正黑體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日本《谷桃子芭蕾舞團》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2027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年寒期研習課程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週【全額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/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部分獎學金】</w:t>
      </w:r>
    </w:p>
    <w:p w:rsidR="00B8595F" w:rsidRPr="00922C99" w:rsidRDefault="00ED2723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</w:pPr>
      <w:r w:rsidRPr="00922C99">
        <w:rPr>
          <w:rStyle w:val="a6"/>
          <w:rFonts w:ascii="微軟正黑體" w:eastAsia="微軟正黑體" w:hAnsi="微軟正黑體" w:cs="微軟正黑體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日本《全球鎌倉芭蕾舞大賽》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2027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參賽【全額獎學金】</w:t>
      </w:r>
    </w:p>
    <w:p w:rsidR="00922C99" w:rsidRDefault="00ED2723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 w:rsidRPr="00922C99">
        <w:rPr>
          <w:rStyle w:val="a6"/>
          <w:rFonts w:ascii="微軟正黑體" w:eastAsia="微軟正黑體" w:hAnsi="微軟正黑體" w:cs="微軟正黑體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美國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《芳堤芭蕾舞團》</w:t>
      </w:r>
      <w:r w:rsidRPr="00922C99">
        <w:rPr>
          <w:rStyle w:val="a6"/>
          <w:rFonts w:ascii="微軟正黑體" w:eastAsia="微軟正黑體" w:hAnsi="微軟正黑體"/>
          <w:lang w:val="fr-FR"/>
        </w:rPr>
        <w:t>Ballet Frontier</w:t>
      </w:r>
      <w:r w:rsidRPr="00922C99">
        <w:rPr>
          <w:rStyle w:val="a6"/>
          <w:rFonts w:ascii="微軟正黑體" w:eastAsia="微軟正黑體" w:hAnsi="微軟正黑體"/>
        </w:rPr>
        <w:t xml:space="preserve"> </w:t>
      </w:r>
      <w:r w:rsidRPr="00922C99">
        <w:rPr>
          <w:rStyle w:val="a6"/>
          <w:rFonts w:ascii="微軟正黑體" w:eastAsia="微軟正黑體" w:hAnsi="微軟正黑體"/>
        </w:rPr>
        <w:t xml:space="preserve">(U.S.A.) </w:t>
      </w:r>
      <w:r w:rsidRPr="00922C99">
        <w:rPr>
          <w:rStyle w:val="a6"/>
          <w:rFonts w:ascii="微軟正黑體" w:eastAsia="微軟正黑體" w:hAnsi="微軟正黑體"/>
        </w:rPr>
        <w:t>2027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年暑期研習課程</w:t>
      </w:r>
      <w:r w:rsidRPr="00922C99">
        <w:rPr>
          <w:rStyle w:val="a6"/>
          <w:rFonts w:ascii="微軟正黑體" w:eastAsia="微軟正黑體" w:hAnsi="微軟正黑體"/>
        </w:rPr>
        <w:t>2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週【全額</w:t>
      </w:r>
      <w:r w:rsidRPr="00922C99">
        <w:rPr>
          <w:rStyle w:val="a6"/>
          <w:rFonts w:ascii="微軟正黑體" w:eastAsia="微軟正黑體" w:hAnsi="微軟正黑體"/>
        </w:rPr>
        <w:t>/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部分獎學金】</w:t>
      </w:r>
    </w:p>
    <w:p w:rsidR="00922C99" w:rsidRDefault="00ED2723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  <w:r w:rsidRPr="00922C99">
        <w:rPr>
          <w:rStyle w:val="a6"/>
          <w:rFonts w:ascii="微軟正黑體" w:eastAsia="微軟正黑體" w:hAnsi="微軟正黑體" w:cs="微軟正黑體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中國黑龍江省《哈爾濱芭蕾舞團》</w:t>
      </w:r>
      <w:r w:rsidRPr="00922C99">
        <w:rPr>
          <w:rStyle w:val="a6"/>
          <w:rFonts w:ascii="微軟正黑體" w:eastAsia="微軟正黑體" w:hAnsi="微軟正黑體" w:cs="微軟正黑體"/>
        </w:rPr>
        <w:t>2027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年暑期研習課程</w:t>
      </w:r>
      <w:r w:rsidRPr="00922C99">
        <w:rPr>
          <w:rStyle w:val="a6"/>
          <w:rFonts w:ascii="微軟正黑體" w:eastAsia="微軟正黑體" w:hAnsi="微軟正黑體" w:cs="微軟正黑體"/>
        </w:rPr>
        <w:t>2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週與團員</w:t>
      </w:r>
      <w:r w:rsidR="00922C99" w:rsidRPr="00922C99">
        <w:rPr>
          <w:rStyle w:val="a6"/>
          <w:rFonts w:ascii="微軟正黑體" w:eastAsia="微軟正黑體" w:hAnsi="微軟正黑體" w:cs="微軟正黑體" w:hint="eastAsia"/>
          <w:lang w:val="zh-TW"/>
        </w:rPr>
        <w:t>共訓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之【全額獎學金】</w:t>
      </w:r>
      <w:bookmarkEnd w:id="2"/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  <w:r w:rsidRPr="00A25FD0"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0AE6DE11">
            <wp:simplePos x="0" y="0"/>
            <wp:positionH relativeFrom="column">
              <wp:posOffset>-124460</wp:posOffset>
            </wp:positionH>
            <wp:positionV relativeFrom="paragraph">
              <wp:posOffset>186055</wp:posOffset>
            </wp:positionV>
            <wp:extent cx="6850563" cy="5905500"/>
            <wp:effectExtent l="0" t="0" r="762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563" cy="590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p w:rsidR="0034069B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lang w:val="zh-TW"/>
        </w:rPr>
      </w:pPr>
    </w:p>
    <w:bookmarkEnd w:id="3"/>
    <w:p w:rsidR="00B8595F" w:rsidRDefault="0034069B">
      <w:pPr>
        <w:pStyle w:val="A7"/>
        <w:rPr>
          <w:rStyle w:val="a6"/>
          <w:rFonts w:ascii="微軟正黑體" w:eastAsia="微軟正黑體" w:hAnsi="微軟正黑體" w:cs="微軟正黑體" w:hint="eastAsia"/>
          <w:kern w:val="0"/>
        </w:rPr>
      </w:pPr>
      <w:r>
        <w:rPr>
          <w:rStyle w:val="a6"/>
          <w:rFonts w:ascii="微軟正黑體" w:eastAsia="微軟正黑體" w:hAnsi="微軟正黑體" w:cs="微軟正黑體" w:hint="eastAsia"/>
          <w:lang w:val="zh-TW"/>
        </w:rPr>
        <w:lastRenderedPageBreak/>
        <w:t>注意事項：</w:t>
      </w:r>
    </w:p>
    <w:p w:rsidR="00B8595F" w:rsidRDefault="00ED2723">
      <w:pPr>
        <w:pStyle w:val="A7"/>
        <w:widowControl/>
        <w:numPr>
          <w:ilvl w:val="0"/>
          <w:numId w:val="2"/>
        </w:numPr>
        <w:spacing w:line="360" w:lineRule="exact"/>
        <w:rPr>
          <w:rFonts w:ascii="微軟正黑體" w:eastAsia="微軟正黑體" w:hAnsi="微軟正黑體" w:cs="微軟正黑體"/>
          <w:lang w:val="zh-TW"/>
        </w:rPr>
      </w:pP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報名表</w:t>
      </w:r>
      <w:r w:rsidR="0034069B">
        <w:rPr>
          <w:rStyle w:val="a6"/>
          <w:rFonts w:ascii="微軟正黑體" w:eastAsia="微軟正黑體" w:hAnsi="微軟正黑體" w:cs="微軟正黑體" w:hint="eastAsia"/>
          <w:kern w:val="0"/>
          <w:lang w:val="zh-TW"/>
        </w:rPr>
        <w:t>可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以電腦打字</w:t>
      </w:r>
      <w:r w:rsidR="0034069B">
        <w:rPr>
          <w:rStyle w:val="a6"/>
          <w:rFonts w:ascii="微軟正黑體" w:eastAsia="微軟正黑體" w:hAnsi="微軟正黑體" w:cs="微軟正黑體" w:hint="eastAsia"/>
          <w:kern w:val="0"/>
          <w:lang w:val="zh-TW"/>
        </w:rPr>
        <w:t>或正楷書寫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，附上照片、身分證影本或護照影本。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 xml:space="preserve"> </w:t>
      </w:r>
    </w:p>
    <w:p w:rsidR="00B8595F" w:rsidRDefault="00ED2723">
      <w:pPr>
        <w:pStyle w:val="A7"/>
        <w:widowControl/>
        <w:spacing w:line="360" w:lineRule="exact"/>
        <w:ind w:left="360"/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</w:pP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 xml:space="preserve">(Type </w:t>
      </w:r>
      <w:r w:rsidR="00C74640"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 xml:space="preserve">or handwrite neatly </w:t>
      </w: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 xml:space="preserve">the application form; attach a passport-sized colorful photo, and a </w:t>
      </w: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>photocopy of the applicant’s ID Card or passport.)</w:t>
      </w:r>
    </w:p>
    <w:p w:rsidR="00B8595F" w:rsidRDefault="00ED2723">
      <w:pPr>
        <w:pStyle w:val="A7"/>
        <w:widowControl/>
        <w:numPr>
          <w:ilvl w:val="0"/>
          <w:numId w:val="2"/>
        </w:numPr>
        <w:spacing w:line="360" w:lineRule="exact"/>
        <w:rPr>
          <w:rFonts w:ascii="微軟正黑體" w:eastAsia="微軟正黑體" w:hAnsi="微軟正黑體" w:cs="微軟正黑體"/>
          <w:lang w:val="zh-TW"/>
        </w:rPr>
      </w:pP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演出經歷如欄位不敷使用，請以</w:t>
      </w:r>
      <w:r>
        <w:rPr>
          <w:rStyle w:val="a6"/>
          <w:rFonts w:ascii="微軟正黑體" w:eastAsia="微軟正黑體" w:hAnsi="微軟正黑體" w:cs="微軟正黑體"/>
          <w:kern w:val="0"/>
        </w:rPr>
        <w:t>A4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格式繕打個人簡歷。</w:t>
      </w:r>
    </w:p>
    <w:p w:rsidR="00B8595F" w:rsidRDefault="00ED2723">
      <w:pPr>
        <w:pStyle w:val="A7"/>
        <w:widowControl/>
        <w:spacing w:line="360" w:lineRule="exact"/>
        <w:ind w:left="360"/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</w:pP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>(Attach a piece of A4-sized paper to finish the performing history if needed.)</w:t>
      </w:r>
    </w:p>
    <w:p w:rsidR="00B8595F" w:rsidRDefault="00ED2723">
      <w:pPr>
        <w:pStyle w:val="A7"/>
        <w:widowControl/>
        <w:numPr>
          <w:ilvl w:val="0"/>
          <w:numId w:val="2"/>
        </w:numPr>
        <w:spacing w:line="360" w:lineRule="exact"/>
        <w:rPr>
          <w:rFonts w:ascii="微軟正黑體" w:eastAsia="微軟正黑體" w:hAnsi="微軟正黑體" w:cs="微軟正黑體"/>
          <w:lang w:val="zh-TW"/>
        </w:rPr>
      </w:pP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請將報名表連同報名費用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 (NT$1,000-</w:t>
      </w:r>
      <w:r w:rsidR="00922C99">
        <w:rPr>
          <w:rStyle w:val="a6"/>
          <w:rFonts w:ascii="微軟正黑體" w:eastAsia="微軟正黑體" w:hAnsi="微軟正黑體" w:cs="微軟正黑體"/>
          <w:kern w:val="0"/>
        </w:rPr>
        <w:t>5</w:t>
      </w:r>
      <w:r>
        <w:rPr>
          <w:rStyle w:val="a6"/>
          <w:rFonts w:ascii="微軟正黑體" w:eastAsia="微軟正黑體" w:hAnsi="微軟正黑體" w:cs="微軟正黑體"/>
          <w:kern w:val="0"/>
        </w:rPr>
        <w:t>,000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不等，依各人選擇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) 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匯款證明影本於</w:t>
      </w:r>
      <w:r>
        <w:rPr>
          <w:rStyle w:val="a6"/>
          <w:rFonts w:ascii="微軟正黑體" w:eastAsia="微軟正黑體" w:hAnsi="微軟正黑體" w:cs="微軟正黑體"/>
          <w:kern w:val="0"/>
        </w:rPr>
        <w:t>2026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年</w:t>
      </w:r>
      <w:r>
        <w:rPr>
          <w:rStyle w:val="a6"/>
          <w:rFonts w:ascii="微軟正黑體" w:eastAsia="微軟正黑體" w:hAnsi="微軟正黑體" w:cs="微軟正黑體"/>
          <w:kern w:val="0"/>
        </w:rPr>
        <w:t>10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月</w:t>
      </w:r>
      <w:r>
        <w:rPr>
          <w:rStyle w:val="a6"/>
          <w:rFonts w:ascii="微軟正黑體" w:eastAsia="微軟正黑體" w:hAnsi="微軟正黑體" w:cs="微軟正黑體"/>
          <w:kern w:val="0"/>
        </w:rPr>
        <w:t>2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日前掛號寄至</w:t>
      </w:r>
      <w:r>
        <w:rPr>
          <w:rStyle w:val="a6"/>
          <w:rFonts w:ascii="微軟正黑體" w:eastAsia="微軟正黑體" w:hAnsi="微軟正黑體" w:cs="微軟正黑體" w:hint="eastAsia"/>
          <w:i/>
          <w:iCs/>
          <w:kern w:val="0"/>
          <w:lang w:val="zh-TW"/>
        </w:rPr>
        <w:t>台北市迪化街二段</w:t>
      </w:r>
      <w:r>
        <w:rPr>
          <w:rStyle w:val="a6"/>
          <w:rFonts w:ascii="微軟正黑體" w:eastAsia="微軟正黑體" w:hAnsi="微軟正黑體" w:cs="微軟正黑體"/>
          <w:i/>
          <w:iCs/>
          <w:kern w:val="0"/>
        </w:rPr>
        <w:t>191</w:t>
      </w:r>
      <w:r>
        <w:rPr>
          <w:rStyle w:val="a6"/>
          <w:rFonts w:ascii="微軟正黑體" w:eastAsia="微軟正黑體" w:hAnsi="微軟正黑體" w:cs="微軟正黑體" w:hint="eastAsia"/>
          <w:i/>
          <w:iCs/>
          <w:kern w:val="0"/>
          <w:lang w:val="zh-TW"/>
        </w:rPr>
        <w:t>巷</w:t>
      </w:r>
      <w:r>
        <w:rPr>
          <w:rStyle w:val="a6"/>
          <w:rFonts w:ascii="微軟正黑體" w:eastAsia="微軟正黑體" w:hAnsi="微軟正黑體" w:cs="微軟正黑體"/>
          <w:i/>
          <w:iCs/>
          <w:kern w:val="0"/>
        </w:rPr>
        <w:t>15</w:t>
      </w:r>
      <w:r>
        <w:rPr>
          <w:rStyle w:val="a6"/>
          <w:rFonts w:ascii="微軟正黑體" w:eastAsia="微軟正黑體" w:hAnsi="微軟正黑體" w:cs="微軟正黑體" w:hint="eastAsia"/>
          <w:i/>
          <w:iCs/>
          <w:kern w:val="0"/>
          <w:lang w:val="zh-TW"/>
        </w:rPr>
        <w:t>號</w:t>
      </w:r>
      <w:r>
        <w:rPr>
          <w:rStyle w:val="a6"/>
          <w:rFonts w:ascii="微軟正黑體" w:eastAsia="微軟正黑體" w:hAnsi="微軟正黑體" w:cs="微軟正黑體"/>
          <w:i/>
          <w:iCs/>
          <w:kern w:val="0"/>
        </w:rPr>
        <w:t>3F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lang w:val="zh-TW"/>
        </w:rPr>
        <w:t>台北皇家芭蕾舞團收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。</w:t>
      </w:r>
    </w:p>
    <w:p w:rsidR="00B8595F" w:rsidRDefault="00ED2723">
      <w:pPr>
        <w:pStyle w:val="A7"/>
        <w:widowControl/>
        <w:spacing w:line="360" w:lineRule="exact"/>
        <w:ind w:left="360"/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</w:pP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 xml:space="preserve">(Send the completed application form and a photocopy of the receipt of your application fee to 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20"/>
          <w:szCs w:val="20"/>
        </w:rPr>
        <w:t>Taipei Royal Ballet</w:t>
      </w:r>
      <w:r w:rsidRPr="00922C99"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>：</w:t>
      </w:r>
      <w:r>
        <w:rPr>
          <w:rStyle w:val="a6"/>
          <w:rFonts w:ascii="微軟正黑體" w:eastAsia="微軟正黑體" w:hAnsi="微軟正黑體" w:cs="微軟正黑體"/>
          <w:i/>
          <w:iCs/>
          <w:kern w:val="0"/>
          <w:sz w:val="20"/>
          <w:szCs w:val="20"/>
        </w:rPr>
        <w:t xml:space="preserve">3F, No. 15, Lane 191, Sec. 2 Di-Hua Street, Taipei City 103 TAIWAN </w:t>
      </w:r>
      <w:r>
        <w:rPr>
          <w:rStyle w:val="a6"/>
          <w:rFonts w:ascii="微軟正黑體" w:eastAsia="微軟正黑體" w:hAnsi="微軟正黑體" w:cs="微軟正黑體"/>
          <w:i/>
          <w:iCs/>
          <w:kern w:val="0"/>
          <w:sz w:val="20"/>
          <w:szCs w:val="20"/>
        </w:rPr>
        <w:tab/>
      </w: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>Deadline: March 12)</w:t>
      </w:r>
    </w:p>
    <w:p w:rsidR="00B8595F" w:rsidRDefault="00ED2723">
      <w:pPr>
        <w:pStyle w:val="A7"/>
        <w:widowControl/>
        <w:numPr>
          <w:ilvl w:val="0"/>
          <w:numId w:val="3"/>
        </w:numPr>
        <w:spacing w:line="360" w:lineRule="exact"/>
        <w:rPr>
          <w:rFonts w:ascii="微軟正黑體" w:eastAsia="微軟正黑體" w:hAnsi="微軟正黑體" w:cs="微軟正黑體"/>
          <w:lang w:val="zh-TW"/>
        </w:rPr>
      </w:pP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因國外暑期研修課程有時間性，有意參加國外獎學金甄選者，請審慎考慮欲前往之國家與學校，您可複選，但只會給您一個名額。您入選後無意前往的國家</w:t>
      </w:r>
      <w:r>
        <w:rPr>
          <w:rStyle w:val="a6"/>
          <w:rFonts w:ascii="微軟正黑體" w:eastAsia="微軟正黑體" w:hAnsi="微軟正黑體" w:cs="微軟正黑體"/>
          <w:kern w:val="0"/>
        </w:rPr>
        <w:t>/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學校，請您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lang w:val="zh-TW"/>
        </w:rPr>
        <w:t>絕對不要</w:t>
      </w:r>
      <w:r>
        <w:rPr>
          <w:rStyle w:val="a6"/>
          <w:rFonts w:ascii="微軟正黑體" w:eastAsia="微軟正黑體" w:hAnsi="微軟正黑體" w:cs="微軟正黑體"/>
          <w:kern w:val="0"/>
          <w:lang w:val="zh-TW"/>
        </w:rPr>
        <w:t>勾選。</w:t>
      </w:r>
    </w:p>
    <w:p w:rsidR="00B8595F" w:rsidRDefault="00ED2723">
      <w:pPr>
        <w:pStyle w:val="A7"/>
        <w:widowControl/>
        <w:spacing w:line="360" w:lineRule="exact"/>
        <w:ind w:left="360"/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</w:pPr>
      <w:r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  <w:t>(Please think carefully before you choose the school. Do not tick the box if you will not go to the school when you are selected.)</w:t>
      </w: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ED2723">
      <w:pPr>
        <w:pStyle w:val="A7"/>
        <w:widowControl/>
        <w:spacing w:line="40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lastRenderedPageBreak/>
        <w:t>範本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t>1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：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僅參加團員甄選，繳費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t>NT$1,000</w:t>
      </w:r>
    </w:p>
    <w:p w:rsidR="0034069B" w:rsidRDefault="0034069B" w:rsidP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>
        <w:rPr>
          <w:rStyle w:val="a6"/>
          <w:rFonts w:ascii="文鼎標楷注音" w:eastAsia="文鼎標楷注音" w:hAnsi="文鼎標楷注音" w:cs="文鼎標楷注音" w:hint="eastAsia"/>
          <w:kern w:val="0"/>
        </w:rPr>
        <w:t>▓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2026-2027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台北皇家芭蕾舞團團員                  填表日期：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2026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年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 xml:space="preserve"> 0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>9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月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 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>2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>5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日</w:t>
      </w:r>
    </w:p>
    <w:p w:rsidR="0034069B" w:rsidRDefault="0034069B" w:rsidP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日本《谷桃子芭蕾舞團》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2027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年寒期研習課程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週【全額/部分獎學金】</w:t>
      </w:r>
    </w:p>
    <w:p w:rsidR="0034069B" w:rsidRPr="00922C99" w:rsidRDefault="0034069B" w:rsidP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日本《全球鎌倉芭蕾舞大賽》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2027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參賽【全額獎學金】</w:t>
      </w:r>
    </w:p>
    <w:p w:rsidR="0034069B" w:rsidRDefault="0034069B" w:rsidP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美國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《芳堤芭蕾舞團》</w:t>
      </w:r>
      <w:r w:rsidRPr="00922C99">
        <w:rPr>
          <w:rStyle w:val="a6"/>
          <w:rFonts w:ascii="微軟正黑體" w:eastAsia="微軟正黑體" w:hAnsi="微軟正黑體"/>
          <w:lang w:val="fr-FR"/>
        </w:rPr>
        <w:t>Ballet Frontier</w:t>
      </w:r>
      <w:r w:rsidRPr="00922C99">
        <w:rPr>
          <w:rStyle w:val="a6"/>
          <w:rFonts w:ascii="微軟正黑體" w:eastAsia="微軟正黑體" w:hAnsi="微軟正黑體"/>
        </w:rPr>
        <w:t xml:space="preserve"> (U.S.A.) 2027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年暑期研習課程</w:t>
      </w:r>
      <w:r w:rsidRPr="00922C99">
        <w:rPr>
          <w:rStyle w:val="a6"/>
          <w:rFonts w:ascii="微軟正黑體" w:eastAsia="微軟正黑體" w:hAnsi="微軟正黑體"/>
        </w:rPr>
        <w:t>2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週【全額</w:t>
      </w:r>
      <w:r w:rsidRPr="00922C99">
        <w:rPr>
          <w:rStyle w:val="a6"/>
          <w:rFonts w:ascii="微軟正黑體" w:eastAsia="微軟正黑體" w:hAnsi="微軟正黑體"/>
        </w:rPr>
        <w:t>/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部分獎學金】</w:t>
      </w:r>
    </w:p>
    <w:p w:rsidR="00B8595F" w:rsidRDefault="0034069B" w:rsidP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中國黑龍江省《哈爾濱芭蕾舞團》</w:t>
      </w:r>
      <w:r w:rsidRPr="00922C99">
        <w:rPr>
          <w:rStyle w:val="a6"/>
          <w:rFonts w:ascii="微軟正黑體" w:eastAsia="微軟正黑體" w:hAnsi="微軟正黑體" w:cs="微軟正黑體"/>
        </w:rPr>
        <w:t>2027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年暑期研習課程</w:t>
      </w:r>
      <w:r w:rsidRPr="00922C99">
        <w:rPr>
          <w:rStyle w:val="a6"/>
          <w:rFonts w:ascii="微軟正黑體" w:eastAsia="微軟正黑體" w:hAnsi="微軟正黑體" w:cs="微軟正黑體"/>
        </w:rPr>
        <w:t>2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週與團員</w:t>
      </w:r>
      <w:r w:rsidRPr="00922C99">
        <w:rPr>
          <w:rStyle w:val="a6"/>
          <w:rFonts w:ascii="微軟正黑體" w:eastAsia="微軟正黑體" w:hAnsi="微軟正黑體" w:cs="微軟正黑體" w:hint="eastAsia"/>
          <w:lang w:val="zh-TW"/>
        </w:rPr>
        <w:t>共訓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之【全額獎學金】</w:t>
      </w:r>
    </w:p>
    <w:p w:rsidR="00B8595F" w:rsidRDefault="00B8595F">
      <w:pPr>
        <w:pStyle w:val="A7"/>
        <w:rPr>
          <w:rStyle w:val="a6"/>
          <w:rFonts w:ascii="微軟正黑體" w:eastAsia="微軟正黑體" w:hAnsi="微軟正黑體" w:cs="微軟正黑體"/>
          <w:kern w:val="0"/>
        </w:rPr>
      </w:pP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ED2723">
      <w:pPr>
        <w:pStyle w:val="A7"/>
        <w:widowControl/>
        <w:spacing w:line="40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範本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t>2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：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  <w:lang w:val="zh-TW"/>
        </w:rPr>
        <w:t>參加團員甄選及兩項國外研習活動甄選，繳費</w:t>
      </w:r>
      <w:r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  <w:t>NT$3,000</w:t>
      </w:r>
    </w:p>
    <w:p w:rsidR="0034069B" w:rsidRDefault="0034069B" w:rsidP="00724020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>
        <w:rPr>
          <w:rStyle w:val="a6"/>
          <w:rFonts w:ascii="文鼎標楷注音" w:eastAsia="文鼎標楷注音" w:hAnsi="文鼎標楷注音" w:cs="文鼎標楷注音" w:hint="eastAsia"/>
          <w:kern w:val="0"/>
        </w:rPr>
        <w:t>▓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2026-2027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台北皇家芭蕾舞團團員                  填表日期：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2026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年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 xml:space="preserve"> 0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>9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月</w:t>
      </w:r>
      <w:r w:rsidRPr="00922C99">
        <w:rPr>
          <w:rStyle w:val="a6"/>
          <w:rFonts w:ascii="微軟正黑體" w:eastAsia="微軟正黑體" w:hAnsi="微軟正黑體" w:cs="微軟正黑體"/>
          <w:kern w:val="0"/>
        </w:rPr>
        <w:t> 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>2</w:t>
      </w:r>
      <w:r>
        <w:rPr>
          <w:rStyle w:val="a6"/>
          <w:rFonts w:ascii="微軟正黑體" w:eastAsia="微軟正黑體" w:hAnsi="微軟正黑體" w:cs="微軟正黑體"/>
          <w:kern w:val="0"/>
        </w:rPr>
        <w:t xml:space="preserve"> </w:t>
      </w:r>
      <w:r>
        <w:rPr>
          <w:rStyle w:val="a6"/>
          <w:rFonts w:ascii="微軟正黑體" w:eastAsia="微軟正黑體" w:hAnsi="微軟正黑體" w:cs="微軟正黑體"/>
          <w:kern w:val="0"/>
          <w:u w:val="single"/>
        </w:rPr>
        <w:t>5</w:t>
      </w:r>
      <w:r w:rsidRPr="00922C99">
        <w:rPr>
          <w:rStyle w:val="a6"/>
          <w:rFonts w:ascii="微軟正黑體" w:eastAsia="微軟正黑體" w:hAnsi="微軟正黑體" w:cs="微軟正黑體"/>
          <w:kern w:val="0"/>
          <w:lang w:val="zh-TW"/>
        </w:rPr>
        <w:t>日</w:t>
      </w:r>
    </w:p>
    <w:p w:rsidR="0034069B" w:rsidRDefault="0034069B" w:rsidP="00724020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▓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日本《谷桃子芭蕾舞團》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2027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年寒期研習課程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週【全額/部分獎學金】</w:t>
      </w:r>
    </w:p>
    <w:p w:rsidR="0034069B" w:rsidRPr="00922C99" w:rsidRDefault="0034069B" w:rsidP="00724020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日本《全球鎌倉芭蕾舞大賽》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</w:rPr>
        <w:t>2027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參賽【全額獎學金】</w:t>
      </w:r>
    </w:p>
    <w:p w:rsidR="0034069B" w:rsidRDefault="0034069B" w:rsidP="00724020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▓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美國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《芳堤芭蕾舞團》</w:t>
      </w:r>
      <w:r w:rsidRPr="00922C99">
        <w:rPr>
          <w:rStyle w:val="a6"/>
          <w:rFonts w:ascii="微軟正黑體" w:eastAsia="微軟正黑體" w:hAnsi="微軟正黑體"/>
          <w:lang w:val="fr-FR"/>
        </w:rPr>
        <w:t>Ballet Frontier</w:t>
      </w:r>
      <w:r w:rsidRPr="00922C99">
        <w:rPr>
          <w:rStyle w:val="a6"/>
          <w:rFonts w:ascii="微軟正黑體" w:eastAsia="微軟正黑體" w:hAnsi="微軟正黑體"/>
        </w:rPr>
        <w:t xml:space="preserve"> (U.S.A.) 2027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年暑期研習課程</w:t>
      </w:r>
      <w:r w:rsidRPr="00922C99">
        <w:rPr>
          <w:rStyle w:val="a6"/>
          <w:rFonts w:ascii="微軟正黑體" w:eastAsia="微軟正黑體" w:hAnsi="微軟正黑體"/>
        </w:rPr>
        <w:t>2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週【全額</w:t>
      </w:r>
      <w:r w:rsidRPr="00922C99">
        <w:rPr>
          <w:rStyle w:val="a6"/>
          <w:rFonts w:ascii="微軟正黑體" w:eastAsia="微軟正黑體" w:hAnsi="微軟正黑體"/>
        </w:rPr>
        <w:t>/</w:t>
      </w:r>
      <w:r w:rsidRPr="00922C99">
        <w:rPr>
          <w:rStyle w:val="a6"/>
          <w:rFonts w:ascii="微軟正黑體" w:eastAsia="微軟正黑體" w:hAnsi="微軟正黑體" w:cs="Arial Unicode MS" w:hint="eastAsia"/>
          <w:lang w:val="zh-TW"/>
        </w:rPr>
        <w:t>部分獎學金】</w:t>
      </w:r>
    </w:p>
    <w:p w:rsidR="0034069B" w:rsidRDefault="0034069B" w:rsidP="00724020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kern w:val="0"/>
        </w:rPr>
      </w:pPr>
      <w:r>
        <w:rPr>
          <w:rStyle w:val="a6"/>
          <w:rFonts w:ascii="文鼎標楷注音" w:eastAsia="文鼎標楷注音" w:hAnsi="微軟正黑體" w:cs="微軟正黑體" w:hint="eastAsia"/>
          <w:kern w:val="0"/>
        </w:rPr>
        <w:t>□</w:t>
      </w:r>
      <w:r w:rsidRPr="00922C99">
        <w:rPr>
          <w:rStyle w:val="a6"/>
          <w:rFonts w:ascii="微軟正黑體" w:eastAsia="微軟正黑體" w:hAnsi="微軟正黑體" w:cs="微軟正黑體"/>
          <w:color w:val="050505"/>
          <w:kern w:val="0"/>
          <w:u w:color="050505"/>
          <w:lang w:val="zh-TW"/>
        </w:rPr>
        <w:t>中國黑龍江省《哈爾濱芭蕾舞團》</w:t>
      </w:r>
      <w:r w:rsidRPr="00922C99">
        <w:rPr>
          <w:rStyle w:val="a6"/>
          <w:rFonts w:ascii="微軟正黑體" w:eastAsia="微軟正黑體" w:hAnsi="微軟正黑體" w:cs="微軟正黑體"/>
        </w:rPr>
        <w:t>2027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年暑期研習課程</w:t>
      </w:r>
      <w:r w:rsidRPr="00922C99">
        <w:rPr>
          <w:rStyle w:val="a6"/>
          <w:rFonts w:ascii="微軟正黑體" w:eastAsia="微軟正黑體" w:hAnsi="微軟正黑體" w:cs="微軟正黑體"/>
        </w:rPr>
        <w:t>2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週與團員</w:t>
      </w:r>
      <w:r w:rsidRPr="00922C99">
        <w:rPr>
          <w:rStyle w:val="a6"/>
          <w:rFonts w:ascii="微軟正黑體" w:eastAsia="微軟正黑體" w:hAnsi="微軟正黑體" w:cs="微軟正黑體" w:hint="eastAsia"/>
          <w:lang w:val="zh-TW"/>
        </w:rPr>
        <w:t>共訓</w:t>
      </w:r>
      <w:r w:rsidRPr="00922C99">
        <w:rPr>
          <w:rStyle w:val="a6"/>
          <w:rFonts w:ascii="微軟正黑體" w:eastAsia="微軟正黑體" w:hAnsi="微軟正黑體" w:cs="微軟正黑體"/>
          <w:lang w:val="zh-TW"/>
        </w:rPr>
        <w:t>之【全額獎學金】</w:t>
      </w:r>
    </w:p>
    <w:p w:rsidR="00B8595F" w:rsidRDefault="0034069B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  <w:r>
        <w:rPr>
          <w:rStyle w:val="a6"/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1400175</wp:posOffset>
            </wp:positionH>
            <wp:positionV relativeFrom="line">
              <wp:posOffset>176530</wp:posOffset>
            </wp:positionV>
            <wp:extent cx="3781425" cy="5313045"/>
            <wp:effectExtent l="0" t="0" r="9525" b="1905"/>
            <wp:wrapNone/>
            <wp:docPr id="1073741826" name="officeArt object" descr="image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age.jpeg" descr="image.jpe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31304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595F" w:rsidRDefault="00B8595F">
      <w:pPr>
        <w:pStyle w:val="A7"/>
        <w:widowControl/>
        <w:spacing w:line="360" w:lineRule="exact"/>
        <w:rPr>
          <w:rStyle w:val="a6"/>
          <w:rFonts w:ascii="微軟正黑體" w:eastAsia="微軟正黑體" w:hAnsi="微軟正黑體" w:cs="微軟正黑體"/>
          <w:b/>
          <w:bCs/>
          <w:kern w:val="0"/>
          <w:sz w:val="36"/>
          <w:szCs w:val="36"/>
        </w:rPr>
      </w:pPr>
    </w:p>
    <w:p w:rsidR="00B8595F" w:rsidRDefault="00B8595F">
      <w:pPr>
        <w:pStyle w:val="A7"/>
        <w:widowControl/>
        <w:spacing w:line="360" w:lineRule="exact"/>
        <w:ind w:left="360"/>
        <w:rPr>
          <w:rStyle w:val="a6"/>
          <w:rFonts w:ascii="微軟正黑體" w:eastAsia="微軟正黑體" w:hAnsi="微軟正黑體" w:cs="微軟正黑體"/>
          <w:kern w:val="0"/>
          <w:sz w:val="20"/>
          <w:szCs w:val="20"/>
        </w:rPr>
      </w:pPr>
    </w:p>
    <w:p w:rsidR="00B8595F" w:rsidRDefault="00B8595F">
      <w:pPr>
        <w:pStyle w:val="A7"/>
        <w:widowControl/>
        <w:spacing w:line="360" w:lineRule="exact"/>
      </w:pPr>
      <w:bookmarkStart w:id="4" w:name="_GoBack"/>
      <w:bookmarkEnd w:id="4"/>
    </w:p>
    <w:sectPr w:rsidR="00B8595F">
      <w:headerReference w:type="default" r:id="rId9"/>
      <w:footerReference w:type="default" r:id="rId10"/>
      <w:pgSz w:w="11900" w:h="16840"/>
      <w:pgMar w:top="567" w:right="720" w:bottom="567" w:left="720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723" w:rsidRDefault="00ED2723">
      <w:r>
        <w:separator/>
      </w:r>
    </w:p>
  </w:endnote>
  <w:endnote w:type="continuationSeparator" w:id="0">
    <w:p w:rsidR="00ED2723" w:rsidRDefault="00ED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PingFang TC Regular">
    <w:altName w:val="Cambria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PingFang TC Semibold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95F" w:rsidRDefault="00ED2723">
    <w:pPr>
      <w:pStyle w:val="a5"/>
      <w:rPr>
        <w:rFonts w:hint="default"/>
      </w:rPr>
    </w:pPr>
    <w:r>
      <w:rPr>
        <w:rFonts w:ascii="新細明體" w:eastAsia="新細明體" w:hAnsi="新細明體" w:cs="新細明體"/>
        <w:lang w:val="zh-TW"/>
      </w:rPr>
      <w:t>台北皇家芭蕾舞團</w:t>
    </w:r>
    <w:r>
      <w:rPr>
        <w:rFonts w:ascii="Calibri" w:hAnsi="Calibri"/>
      </w:rPr>
      <w:t xml:space="preserve">Taipei Royal Ballet </w:t>
    </w:r>
    <w:hyperlink r:id="rId1" w:history="1">
      <w:r>
        <w:rPr>
          <w:rStyle w:val="Hyperlink0"/>
          <w:rFonts w:ascii="Calibri" w:hAnsi="Calibri"/>
        </w:rPr>
        <w:t>www.trb-ballet.com.tw</w:t>
      </w:r>
    </w:hyperlink>
    <w:r>
      <w:rPr>
        <w:rStyle w:val="a6"/>
      </w:rPr>
      <w:tab/>
    </w:r>
    <w:hyperlink r:id="rId2" w:history="1">
      <w:r>
        <w:rPr>
          <w:rStyle w:val="Hyperlink0"/>
          <w:rFonts w:ascii="Calibri" w:hAnsi="Calibri"/>
        </w:rPr>
        <w:t>trballet2012@gmail.com</w:t>
      </w:r>
    </w:hyperlink>
    <w:r>
      <w:rPr>
        <w:rStyle w:val="a6"/>
        <w:rFonts w:ascii="Calibri" w:hAnsi="Calibri"/>
      </w:rPr>
      <w:tab/>
      <w:t>(886) 2 2592-8491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723" w:rsidRDefault="00ED2723">
      <w:r>
        <w:separator/>
      </w:r>
    </w:p>
  </w:footnote>
  <w:footnote w:type="continuationSeparator" w:id="0">
    <w:p w:rsidR="00ED2723" w:rsidRDefault="00ED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95F" w:rsidRDefault="00B8595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D64405"/>
    <w:multiLevelType w:val="hybridMultilevel"/>
    <w:tmpl w:val="6EA88F02"/>
    <w:styleLink w:val="1"/>
    <w:lvl w:ilvl="0" w:tplc="A8F2E1D8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962C3D2">
      <w:start w:val="1"/>
      <w:numFmt w:val="chineseCounting"/>
      <w:lvlText w:val="%2."/>
      <w:lvlJc w:val="left"/>
      <w:pPr>
        <w:ind w:left="9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B247E02">
      <w:start w:val="1"/>
      <w:numFmt w:val="lowerRoman"/>
      <w:suff w:val="nothing"/>
      <w:lvlText w:val="%3."/>
      <w:lvlJc w:val="left"/>
      <w:pPr>
        <w:ind w:left="960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F0DCF0">
      <w:start w:val="1"/>
      <w:numFmt w:val="decimal"/>
      <w:lvlText w:val="%4."/>
      <w:lvlJc w:val="left"/>
      <w:pPr>
        <w:ind w:left="192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FECF94C">
      <w:start w:val="1"/>
      <w:numFmt w:val="chineseCounting"/>
      <w:lvlText w:val="%5."/>
      <w:lvlJc w:val="left"/>
      <w:pPr>
        <w:ind w:left="24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C1E1504">
      <w:start w:val="1"/>
      <w:numFmt w:val="lowerRoman"/>
      <w:suff w:val="nothing"/>
      <w:lvlText w:val="%6."/>
      <w:lvlJc w:val="left"/>
      <w:pPr>
        <w:ind w:left="2400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66A1F4">
      <w:start w:val="1"/>
      <w:numFmt w:val="decimal"/>
      <w:lvlText w:val="%7."/>
      <w:lvlJc w:val="left"/>
      <w:pPr>
        <w:ind w:left="336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0BCDE62">
      <w:start w:val="1"/>
      <w:numFmt w:val="chineseCounting"/>
      <w:lvlText w:val="%8."/>
      <w:lvlJc w:val="left"/>
      <w:pPr>
        <w:ind w:left="384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6E80230">
      <w:start w:val="1"/>
      <w:numFmt w:val="lowerRoman"/>
      <w:suff w:val="nothing"/>
      <w:lvlText w:val="%9."/>
      <w:lvlJc w:val="left"/>
      <w:pPr>
        <w:ind w:left="3840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B1B6119"/>
    <w:multiLevelType w:val="hybridMultilevel"/>
    <w:tmpl w:val="6EA88F02"/>
    <w:numStyleLink w:val="1"/>
  </w:abstractNum>
  <w:num w:numId="1">
    <w:abstractNumId w:val="0"/>
  </w:num>
  <w:num w:numId="2">
    <w:abstractNumId w:val="1"/>
  </w:num>
  <w:num w:numId="3">
    <w:abstractNumId w:val="1"/>
    <w:lvlOverride w:ilvl="0">
      <w:lvl w:ilvl="0" w:tplc="DC94A44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DAB4E0AA">
        <w:start w:val="1"/>
        <w:numFmt w:val="chineseCounting"/>
        <w:lvlText w:val="%2."/>
        <w:lvlJc w:val="left"/>
        <w:pPr>
          <w:ind w:left="9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2">
      <w:lvl w:ilvl="2" w:tplc="8BE20224">
        <w:start w:val="1"/>
        <w:numFmt w:val="lowerRoman"/>
        <w:suff w:val="nothing"/>
        <w:lvlText w:val="%3."/>
        <w:lvlJc w:val="left"/>
        <w:pPr>
          <w:ind w:left="960" w:hanging="1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3">
      <w:lvl w:ilvl="3" w:tplc="7714A75A">
        <w:start w:val="1"/>
        <w:numFmt w:val="decimal"/>
        <w:lvlText w:val="%4."/>
        <w:lvlJc w:val="left"/>
        <w:pPr>
          <w:ind w:left="192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4">
      <w:lvl w:ilvl="4" w:tplc="A364CC28">
        <w:start w:val="1"/>
        <w:numFmt w:val="chineseCounting"/>
        <w:lvlText w:val="%5."/>
        <w:lvlJc w:val="left"/>
        <w:pPr>
          <w:ind w:left="240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5">
      <w:lvl w:ilvl="5" w:tplc="C1D48E26">
        <w:start w:val="1"/>
        <w:numFmt w:val="lowerRoman"/>
        <w:suff w:val="nothing"/>
        <w:lvlText w:val="%6."/>
        <w:lvlJc w:val="left"/>
        <w:pPr>
          <w:ind w:left="2400" w:hanging="1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6">
      <w:lvl w:ilvl="6" w:tplc="CB807C36">
        <w:start w:val="1"/>
        <w:numFmt w:val="decimal"/>
        <w:lvlText w:val="%7."/>
        <w:lvlJc w:val="left"/>
        <w:pPr>
          <w:ind w:left="336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7">
      <w:lvl w:ilvl="7" w:tplc="95DCBA1E">
        <w:start w:val="1"/>
        <w:numFmt w:val="chineseCounting"/>
        <w:lvlText w:val="%8."/>
        <w:lvlJc w:val="left"/>
        <w:pPr>
          <w:ind w:left="3840" w:hanging="48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8">
      <w:lvl w:ilvl="8" w:tplc="9314EF6A">
        <w:start w:val="1"/>
        <w:numFmt w:val="lowerRoman"/>
        <w:suff w:val="nothing"/>
        <w:lvlText w:val="%9."/>
        <w:lvlJc w:val="left"/>
        <w:pPr>
          <w:ind w:left="3840" w:hanging="1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95F"/>
    <w:rsid w:val="0034069B"/>
    <w:rsid w:val="00922C99"/>
    <w:rsid w:val="00A25FD0"/>
    <w:rsid w:val="00B8595F"/>
    <w:rsid w:val="00C74640"/>
    <w:rsid w:val="00ED2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D2466"/>
  <w15:docId w15:val="{FBBB727F-3A60-47F9-A931-3366087F4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bdr w:val="nil"/>
        <w:lang w:val="en-US" w:eastAsia="zh-TW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頁首與頁尾"/>
    <w:pPr>
      <w:tabs>
        <w:tab w:val="right" w:pos="9020"/>
      </w:tabs>
    </w:pPr>
    <w:rPr>
      <w:rFonts w:ascii="PingFang TC Regular" w:eastAsia="Arial Unicode MS" w:hAnsi="PingFang TC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footer"/>
    <w:pPr>
      <w:widowControl w:val="0"/>
      <w:tabs>
        <w:tab w:val="center" w:pos="4153"/>
        <w:tab w:val="right" w:pos="8306"/>
      </w:tabs>
    </w:pPr>
    <w:rPr>
      <w:rFonts w:ascii="Arial Unicode MS" w:eastAsia="Calibri" w:hAnsi="Arial Unicode MS" w:cs="Arial Unicode MS" w:hint="eastAsia"/>
      <w:color w:val="000000"/>
      <w:kern w:val="2"/>
      <w:u w:color="000000"/>
    </w:rPr>
  </w:style>
  <w:style w:type="character" w:customStyle="1" w:styleId="a6">
    <w:name w:val="無"/>
  </w:style>
  <w:style w:type="character" w:customStyle="1" w:styleId="Hyperlink0">
    <w:name w:val="Hyperlink.0"/>
    <w:basedOn w:val="a6"/>
    <w:rPr>
      <w:outline w:val="0"/>
      <w:color w:val="0000FF"/>
      <w:u w:val="single" w:color="0000FF"/>
      <w:lang w:val="en-US"/>
    </w:rPr>
  </w:style>
  <w:style w:type="paragraph" w:customStyle="1" w:styleId="A7">
    <w:name w:val="內文 A"/>
    <w:pPr>
      <w:widowControl w:val="0"/>
    </w:pPr>
    <w:rPr>
      <w:rFonts w:ascii="Calibri" w:eastAsia="Calibri" w:hAnsi="Calibri" w:cs="Calibri"/>
      <w:color w:val="000000"/>
      <w:kern w:val="2"/>
      <w:sz w:val="24"/>
      <w:szCs w:val="24"/>
      <w:u w:color="000000"/>
    </w:rPr>
  </w:style>
  <w:style w:type="numbering" w:customStyle="1" w:styleId="1">
    <w:name w:val="已輸入樣式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rballet2012@gmail.com" TargetMode="External"/><Relationship Id="rId1" Type="http://schemas.openxmlformats.org/officeDocument/2006/relationships/hyperlink" Target="http://www.trb-ballet.com.tw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PingFang TC Semibold"/>
        <a:ea typeface="細明體"/>
        <a:cs typeface="PingFang TC Semibold"/>
      </a:majorFont>
      <a:minorFont>
        <a:latin typeface="PingFang TC Regular"/>
        <a:ea typeface="新細明體"/>
        <a:cs typeface="PingFang TC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1481</Characters>
  <Application>Microsoft Office Word</Application>
  <DocSecurity>0</DocSecurity>
  <Lines>12</Lines>
  <Paragraphs>3</Paragraphs>
  <ScaleCrop>false</ScaleCrop>
  <Company/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Angie Huang</dc:creator>
  <cp:lastModifiedBy>Angie Huang</cp:lastModifiedBy>
  <cp:revision>2</cp:revision>
  <dcterms:created xsi:type="dcterms:W3CDTF">2026-08-31T18:30:00Z</dcterms:created>
  <dcterms:modified xsi:type="dcterms:W3CDTF">2026-08-31T18:30:00Z</dcterms:modified>
</cp:coreProperties>
</file>